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BD423" w14:textId="77777777" w:rsidR="00650F4B" w:rsidRPr="00650F4B" w:rsidRDefault="00650F4B" w:rsidP="00650F4B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650F4B">
        <w:rPr>
          <w:rFonts w:asciiTheme="minorHAnsi" w:eastAsia="Times New Roman" w:hAnsiTheme="minorHAnsi" w:cstheme="minorHAnsi"/>
          <w:bCs/>
          <w:i/>
          <w:sz w:val="20"/>
          <w:szCs w:val="20"/>
        </w:rPr>
        <w:t>LOGOTYPY</w:t>
      </w:r>
    </w:p>
    <w:p w14:paraId="0E1BD424" w14:textId="77777777"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</w:t>
      </w:r>
      <w:r w:rsidR="002378E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……………..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0E1BD425" w14:textId="24ECEFE7" w:rsidR="007F1F93" w:rsidRPr="007F1F93" w:rsidRDefault="007F1F93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Rady Lokalnej Grupy Działania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903DB">
        <w:rPr>
          <w:rFonts w:asciiTheme="minorHAnsi" w:eastAsia="Times New Roman" w:hAnsiTheme="minorHAnsi" w:cstheme="minorHAnsi"/>
          <w:i/>
          <w:sz w:val="20"/>
          <w:szCs w:val="20"/>
        </w:rPr>
        <w:t>ZIELONE MOSTY NARWI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  <w:r w:rsidR="002378E6">
        <w:rPr>
          <w:rFonts w:asciiTheme="minorHAnsi" w:eastAsia="Times New Roman" w:hAnsiTheme="minorHAnsi" w:cstheme="minorHAnsi"/>
          <w:sz w:val="20"/>
          <w:szCs w:val="20"/>
        </w:rPr>
        <w:t>z dnia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r.</w:t>
      </w:r>
    </w:p>
    <w:p w14:paraId="0E1BD426" w14:textId="77777777" w:rsidR="00DE060E" w:rsidRDefault="00DE060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E1BD427" w14:textId="77777777"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w sprawie wyboru operacji</w:t>
      </w:r>
      <w:r w:rsidR="00DE060E">
        <w:rPr>
          <w:rFonts w:asciiTheme="minorHAnsi" w:eastAsia="Times New Roman" w:hAnsiTheme="minorHAnsi" w:cstheme="minorHAnsi"/>
          <w:b/>
          <w:bCs/>
          <w:sz w:val="20"/>
          <w:szCs w:val="20"/>
        </w:rPr>
        <w:t>/wniosku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nr:</w:t>
      </w:r>
      <w:r w:rsidRPr="007F1F9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0E1BD428" w14:textId="77777777" w:rsidR="007F1F93" w:rsidRDefault="007F1F93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E1BD429" w14:textId="77777777"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14:paraId="0E1BD42A" w14:textId="77777777" w:rsidR="007F1F93" w:rsidRPr="007F1F93" w:rsidRDefault="007F1F93" w:rsidP="007F1F93">
      <w:pPr>
        <w:rPr>
          <w:rFonts w:asciiTheme="minorHAnsi" w:hAnsiTheme="minorHAnsi" w:cstheme="minorHAnsi"/>
          <w:sz w:val="20"/>
          <w:szCs w:val="20"/>
        </w:rPr>
      </w:pPr>
      <w:r w:rsidRPr="007F1F93">
        <w:rPr>
          <w:rFonts w:asciiTheme="minorHAnsi" w:hAnsiTheme="minorHAnsi" w:cstheme="minorHAnsi"/>
          <w:sz w:val="20"/>
          <w:szCs w:val="20"/>
        </w:rPr>
        <w:t>Tytuł operacji</w:t>
      </w:r>
      <w:r w:rsidR="002378E6">
        <w:rPr>
          <w:rFonts w:asciiTheme="minorHAnsi" w:hAnsiTheme="minorHAnsi" w:cstheme="minorHAnsi"/>
          <w:sz w:val="20"/>
          <w:szCs w:val="20"/>
        </w:rPr>
        <w:t>/wniosku</w:t>
      </w:r>
      <w:r w:rsidRPr="007F1F93">
        <w:rPr>
          <w:rFonts w:asciiTheme="minorHAnsi" w:hAnsiTheme="minorHAnsi" w:cstheme="minorHAnsi"/>
          <w:sz w:val="20"/>
          <w:szCs w:val="20"/>
        </w:rPr>
        <w:t>:</w:t>
      </w:r>
    </w:p>
    <w:p w14:paraId="0E1BD42B" w14:textId="77777777" w:rsidR="007F1F93" w:rsidRDefault="007F1F93" w:rsidP="007F1F93">
      <w:pPr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Numer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EP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14:paraId="0E1BD42C" w14:textId="77777777"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14:paraId="0E1BD42D" w14:textId="77777777" w:rsid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14:paraId="0E1BD42E" w14:textId="77777777" w:rsidR="007F1F93" w:rsidRPr="007F1F93" w:rsidRDefault="007F1F93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0E1BD42F" w14:textId="0A829D81" w:rsidR="007F1F93" w:rsidRPr="007F1F93" w:rsidRDefault="007F1F93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Na podstaw</w:t>
      </w:r>
      <w:r w:rsidRPr="00CF5AA0">
        <w:rPr>
          <w:rFonts w:asciiTheme="minorHAnsi" w:eastAsia="Times New Roman" w:hAnsiTheme="minorHAnsi" w:cstheme="minorHAnsi"/>
          <w:sz w:val="20"/>
          <w:szCs w:val="20"/>
        </w:rPr>
        <w:t>ie Statutu Stowarzyszenia</w:t>
      </w:r>
      <w:r w:rsidR="002378E6" w:rsidRPr="00CF5AA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903DB" w:rsidRPr="00CF5AA0">
        <w:rPr>
          <w:rFonts w:asciiTheme="minorHAnsi" w:eastAsia="Times New Roman" w:hAnsiTheme="minorHAnsi" w:cstheme="minorHAnsi"/>
          <w:i/>
          <w:sz w:val="20"/>
          <w:szCs w:val="20"/>
        </w:rPr>
        <w:t>Zielone Mosty Narwi</w:t>
      </w:r>
      <w:r w:rsidRPr="00CF5AA0">
        <w:rPr>
          <w:rFonts w:asciiTheme="minorHAnsi" w:eastAsia="Times New Roman" w:hAnsiTheme="minorHAnsi" w:cstheme="minorHAnsi"/>
          <w:sz w:val="20"/>
          <w:szCs w:val="20"/>
        </w:rPr>
        <w:t xml:space="preserve"> oraz Regulaminu Rady Stowarzyszenia </w:t>
      </w:r>
      <w:r w:rsidR="00B903DB" w:rsidRPr="00CF5AA0">
        <w:rPr>
          <w:rFonts w:asciiTheme="minorHAnsi" w:eastAsia="Times New Roman" w:hAnsiTheme="minorHAnsi" w:cstheme="minorHAnsi"/>
          <w:i/>
          <w:sz w:val="20"/>
          <w:szCs w:val="20"/>
        </w:rPr>
        <w:t>Zielone Mosty Narwi</w:t>
      </w:r>
      <w:r w:rsidRPr="00CF5AA0">
        <w:rPr>
          <w:rFonts w:asciiTheme="minorHAnsi" w:eastAsia="Times New Roman" w:hAnsiTheme="minorHAnsi" w:cstheme="minorHAnsi"/>
          <w:sz w:val="20"/>
          <w:szCs w:val="20"/>
        </w:rPr>
        <w:t>, w związku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z ogłoszonym naborem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/konkursem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nr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trwającym w okresie od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……………….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do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………………………..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 w </w:t>
      </w:r>
      <w:r w:rsidR="00F20FA2" w:rsidRPr="00F20FA2">
        <w:rPr>
          <w:rFonts w:asciiTheme="minorHAnsi" w:eastAsia="Times New Roman" w:hAnsiTheme="minorHAnsi" w:cstheme="minorHAnsi"/>
          <w:sz w:val="20"/>
          <w:szCs w:val="20"/>
        </w:rPr>
        <w:t xml:space="preserve">interwencji I.13.1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przy limicie środków w wysokości </w:t>
      </w:r>
      <w:r w:rsidR="00F20FA2">
        <w:rPr>
          <w:rFonts w:asciiTheme="minorHAnsi" w:eastAsia="Times New Roman" w:hAnsiTheme="minorHAnsi" w:cstheme="minorHAnsi"/>
          <w:sz w:val="20"/>
          <w:szCs w:val="20"/>
        </w:rPr>
        <w:t>…………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,00, zgodnie z procedurą 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 xml:space="preserve">oceny i 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>wyboru operacji, uchwala co następuje:</w:t>
      </w:r>
    </w:p>
    <w:p w14:paraId="0E1BD430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1</w:t>
      </w:r>
    </w:p>
    <w:p w14:paraId="0E1BD431" w14:textId="77777777" w:rsidR="00EA7AC1" w:rsidRPr="007F1F93" w:rsidRDefault="005473C0">
      <w:pPr>
        <w:spacing w:line="240" w:lineRule="atLeast"/>
        <w:divId w:val="322782788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Operacja</w:t>
      </w:r>
      <w:r w:rsidR="002378E6">
        <w:rPr>
          <w:rFonts w:asciiTheme="minorHAnsi" w:eastAsia="Times New Roman" w:hAnsiTheme="minorHAnsi" w:cstheme="minorHAnsi"/>
          <w:sz w:val="20"/>
          <w:szCs w:val="20"/>
        </w:rPr>
        <w:t>/wniosek</w:t>
      </w: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 pn.: </w:t>
      </w:r>
      <w:r w:rsidR="007F1F93" w:rsidRPr="007F1F93"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</w:t>
      </w:r>
      <w:r w:rsidR="00A7408E">
        <w:rPr>
          <w:rFonts w:asciiTheme="minorHAnsi" w:eastAsia="Times New Roman" w:hAnsiTheme="minorHAnsi" w:cstheme="minorHAnsi"/>
          <w:b/>
          <w:i/>
          <w:sz w:val="20"/>
          <w:szCs w:val="20"/>
        </w:rPr>
        <w:t>/wniosku</w:t>
      </w:r>
    </w:p>
    <w:p w14:paraId="0E1BD432" w14:textId="77777777" w:rsidR="008229C0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s</w:t>
      </w: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>pełnia warunki oceny formalnej</w:t>
      </w:r>
      <w:r w:rsidR="008229C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8229C0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8229C0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0E1BD433" w14:textId="77777777" w:rsidR="007F1F93" w:rsidRDefault="002378E6" w:rsidP="002378E6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2378E6">
        <w:rPr>
          <w:rFonts w:asciiTheme="minorHAnsi" w:eastAsia="Times New Roman" w:hAnsiTheme="minorHAnsi" w:cstheme="minorHAnsi"/>
          <w:bCs/>
          <w:sz w:val="20"/>
          <w:szCs w:val="20"/>
        </w:rPr>
        <w:t xml:space="preserve">spełnia warunki oceny merytorycznej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w zakresie warunków</w:t>
      </w:r>
      <w:r w:rsidR="007F1F93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udzielenia wsparcia: </w:t>
      </w:r>
      <w:r w:rsidR="007F1F93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0E1BD434" w14:textId="77777777" w:rsidR="00033DDB" w:rsidRDefault="00033DDB" w:rsidP="00033DDB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kryteriów wyboru projektu: </w:t>
      </w:r>
    </w:p>
    <w:p w14:paraId="0E1BD435" w14:textId="77777777" w:rsidR="00033DDB" w:rsidRPr="00047047" w:rsidRDefault="00033DDB" w:rsidP="00033DDB">
      <w:pPr>
        <w:pStyle w:val="Akapitzlist"/>
        <w:numPr>
          <w:ilvl w:val="0"/>
          <w:numId w:val="3"/>
        </w:numPr>
        <w:spacing w:before="120" w:after="120" w:line="36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spełniła kryteria dostępowe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/NIE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>JEŚLI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DOTYCZY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>)</w:t>
      </w:r>
    </w:p>
    <w:p w14:paraId="0E1BD436" w14:textId="77777777" w:rsidR="00033DDB" w:rsidRPr="009054BF" w:rsidRDefault="00033DDB" w:rsidP="00033DDB">
      <w:pPr>
        <w:pStyle w:val="Akapitzlist"/>
        <w:numPr>
          <w:ilvl w:val="0"/>
          <w:numId w:val="3"/>
        </w:numPr>
        <w:spacing w:before="120" w:after="120" w:line="36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9054BF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uzyskała:  </w:t>
      </w:r>
      <w:r w:rsidRPr="009054BF">
        <w:rPr>
          <w:rFonts w:asciiTheme="minorHAnsi" w:eastAsia="Times New Roman" w:hAnsiTheme="minorHAnsi" w:cstheme="minorHAnsi"/>
          <w:b/>
          <w:bCs/>
          <w:sz w:val="20"/>
          <w:szCs w:val="20"/>
        </w:rPr>
        <w:t>…… punktów</w:t>
      </w:r>
      <w:r w:rsidRPr="009054BF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14:paraId="0E1BD437" w14:textId="77777777" w:rsidR="007F1F93" w:rsidRPr="00DE060E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0E1BD438" w14:textId="77777777" w:rsidR="00DE060E" w:rsidRPr="00047047" w:rsidRDefault="00DE060E" w:rsidP="00DE060E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DE060E">
        <w:rPr>
          <w:rFonts w:asciiTheme="minorHAnsi" w:eastAsia="Times New Roman" w:hAnsiTheme="minorHAnsi" w:cstheme="minorHAnsi"/>
          <w:bCs/>
          <w:sz w:val="20"/>
          <w:szCs w:val="20"/>
        </w:rPr>
        <w:t>została wybrana do finansowania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0E1BD439" w14:textId="77777777"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mieści się w limicie środków wskazanym w ogłoszeniu naboru</w:t>
      </w:r>
      <w:r w:rsidR="00DE060E">
        <w:rPr>
          <w:rFonts w:asciiTheme="minorHAnsi" w:eastAsia="Times New Roman" w:hAnsiTheme="minorHAnsi" w:cstheme="minorHAnsi"/>
          <w:bCs/>
          <w:sz w:val="20"/>
          <w:szCs w:val="20"/>
        </w:rPr>
        <w:t>/konkursu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wniosków o przyznanie pomocy: </w:t>
      </w:r>
      <w:r w:rsidR="00FD346D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  <w:r w:rsidR="00FD346D">
        <w:rPr>
          <w:rFonts w:asciiTheme="minorHAnsi" w:eastAsia="Times New Roman" w:hAnsiTheme="minorHAnsi" w:cstheme="minorHAnsi"/>
          <w:b/>
          <w:bCs/>
          <w:sz w:val="20"/>
          <w:szCs w:val="20"/>
        </w:rPr>
        <w:t>/NIE</w:t>
      </w:r>
    </w:p>
    <w:p w14:paraId="0E1BD43A" w14:textId="77777777" w:rsidR="00033DDB" w:rsidRPr="00047047" w:rsidRDefault="00033DDB" w:rsidP="00033DDB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ustalona kwota wsparcia wynosi: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…………..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14:paraId="0E1BD43B" w14:textId="77777777" w:rsidR="007F1F93" w:rsidRPr="0004704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76473">
        <w:rPr>
          <w:rFonts w:asciiTheme="minorHAnsi" w:eastAsia="Times New Roman" w:hAnsiTheme="minorHAnsi" w:cstheme="minorHAnsi"/>
          <w:bCs/>
          <w:sz w:val="20"/>
          <w:szCs w:val="20"/>
        </w:rPr>
        <w:t>(</w:t>
      </w:r>
      <w:r w:rsidR="00DE060E">
        <w:rPr>
          <w:rFonts w:asciiTheme="minorHAnsi" w:eastAsia="Times New Roman" w:hAnsiTheme="minorHAnsi" w:cstheme="minorHAnsi"/>
          <w:bCs/>
          <w:i/>
          <w:sz w:val="20"/>
          <w:szCs w:val="20"/>
        </w:rPr>
        <w:t>JEŚLI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DOTYCZY</w:t>
      </w:r>
      <w:r w:rsidR="00A76473">
        <w:rPr>
          <w:rFonts w:asciiTheme="minorHAnsi" w:eastAsia="Times New Roman" w:hAnsiTheme="minorHAnsi" w:cstheme="minorHAnsi"/>
          <w:bCs/>
          <w:i/>
          <w:sz w:val="20"/>
          <w:szCs w:val="20"/>
        </w:rPr>
        <w:t>)</w:t>
      </w:r>
    </w:p>
    <w:p w14:paraId="0E1BD43C" w14:textId="77777777"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F20FA2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……….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14:paraId="0E1BD43D" w14:textId="77777777" w:rsidR="007F1F93" w:rsidRPr="00BE72C8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kryteriami wyboru </w:t>
      </w:r>
    </w:p>
    <w:p w14:paraId="0E1BD43E" w14:textId="77777777" w:rsidR="00EA7AC1" w:rsidRPr="007F1F93" w:rsidRDefault="005473C0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>§ 2</w:t>
      </w:r>
    </w:p>
    <w:p w14:paraId="0E1BD441" w14:textId="77777777" w:rsidR="00EA7AC1" w:rsidRPr="007F1F93" w:rsidRDefault="005473C0">
      <w:pPr>
        <w:spacing w:line="240" w:lineRule="atLeast"/>
        <w:divId w:val="1436290899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14:paraId="0E1BD442" w14:textId="77777777" w:rsidR="00EA7AC1" w:rsidRPr="007F1F93" w:rsidRDefault="005473C0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7F1F93"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7F1F93" w14:paraId="0E1BD445" w14:textId="77777777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E1BD443" w14:textId="77777777" w:rsidR="00EA7AC1" w:rsidRPr="007F1F93" w:rsidRDefault="005473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E1BD444" w14:textId="77777777" w:rsidR="00EA7AC1" w:rsidRPr="007F1F93" w:rsidRDefault="005473C0" w:rsidP="00650F4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="00650F4B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</w:t>
            </w:r>
            <w:r w:rsidRPr="007F1F9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E1BD446" w14:textId="77777777" w:rsidR="005473C0" w:rsidRPr="007F1F93" w:rsidRDefault="005473C0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827C7"/>
    <w:multiLevelType w:val="hybridMultilevel"/>
    <w:tmpl w:val="A4249760"/>
    <w:lvl w:ilvl="0" w:tplc="9DBA83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204444">
    <w:abstractNumId w:val="2"/>
  </w:num>
  <w:num w:numId="2" w16cid:durableId="143664539">
    <w:abstractNumId w:val="0"/>
  </w:num>
  <w:num w:numId="3" w16cid:durableId="102570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3"/>
    <w:rsid w:val="00033DDB"/>
    <w:rsid w:val="002378E6"/>
    <w:rsid w:val="005473C0"/>
    <w:rsid w:val="00650F4B"/>
    <w:rsid w:val="006D1370"/>
    <w:rsid w:val="007F1F93"/>
    <w:rsid w:val="008229C0"/>
    <w:rsid w:val="00A7408E"/>
    <w:rsid w:val="00A76473"/>
    <w:rsid w:val="00B87B6B"/>
    <w:rsid w:val="00B903DB"/>
    <w:rsid w:val="00CF5AA0"/>
    <w:rsid w:val="00DE060E"/>
    <w:rsid w:val="00EA7AC1"/>
    <w:rsid w:val="00F20FA2"/>
    <w:rsid w:val="00F52DCA"/>
    <w:rsid w:val="00FD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BD423"/>
  <w15:chartTrackingRefBased/>
  <w15:docId w15:val="{D88E888D-F072-416D-8864-EF2BD02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Krystyna Szymczyk</cp:lastModifiedBy>
  <cp:revision>11</cp:revision>
  <dcterms:created xsi:type="dcterms:W3CDTF">2024-04-14T21:01:00Z</dcterms:created>
  <dcterms:modified xsi:type="dcterms:W3CDTF">2024-11-26T13:12:00Z</dcterms:modified>
</cp:coreProperties>
</file>